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FF" w:rsidRPr="00F57E0E" w:rsidRDefault="00983EFF" w:rsidP="00983EFF">
      <w:pPr>
        <w:jc w:val="center"/>
        <w:rPr>
          <w:color w:val="E36C0A" w:themeColor="accent6" w:themeShade="BF"/>
          <w:sz w:val="72"/>
          <w:szCs w:val="72"/>
          <w:u w:val="single"/>
        </w:rPr>
      </w:pPr>
      <w:r w:rsidRPr="00F57E0E">
        <w:rPr>
          <w:color w:val="E36C0A" w:themeColor="accent6" w:themeShade="BF"/>
          <w:sz w:val="72"/>
          <w:szCs w:val="72"/>
          <w:u w:val="single"/>
        </w:rPr>
        <w:t xml:space="preserve">Carbohydrates </w:t>
      </w:r>
    </w:p>
    <w:p w:rsidR="00983EFF" w:rsidRPr="00BC2F31" w:rsidRDefault="00983EFF" w:rsidP="00983EFF">
      <w:pPr>
        <w:shd w:val="clear" w:color="auto" w:fill="FFFFFF"/>
        <w:spacing w:after="300" w:line="450" w:lineRule="atLeast"/>
        <w:rPr>
          <w:rFonts w:eastAsia="Times New Roman" w:cs="Helvetica"/>
          <w:color w:val="000000" w:themeColor="text1"/>
          <w:sz w:val="32"/>
          <w:szCs w:val="32"/>
          <w:lang w:val="en-GB" w:eastAsia="en-IE"/>
        </w:rPr>
      </w:pPr>
    </w:p>
    <w:p w:rsidR="006B2020" w:rsidRPr="006B2020" w:rsidRDefault="006B2020" w:rsidP="00983EFF">
      <w:pPr>
        <w:shd w:val="clear" w:color="auto" w:fill="FFFFFF"/>
        <w:spacing w:after="300" w:line="450" w:lineRule="atLeast"/>
        <w:rPr>
          <w:rFonts w:eastAsia="Times New Roman" w:cs="Helvetica"/>
          <w:b/>
          <w:color w:val="000000" w:themeColor="text1"/>
          <w:sz w:val="40"/>
          <w:szCs w:val="40"/>
          <w:u w:val="single"/>
          <w:lang w:val="en-GB" w:eastAsia="en-IE"/>
        </w:rPr>
      </w:pPr>
      <w:r w:rsidRPr="006B2020">
        <w:rPr>
          <w:rFonts w:eastAsia="Times New Roman" w:cs="Helvetica"/>
          <w:b/>
          <w:color w:val="000000" w:themeColor="text1"/>
          <w:sz w:val="40"/>
          <w:szCs w:val="40"/>
          <w:u w:val="single"/>
          <w:lang w:val="en-GB" w:eastAsia="en-IE"/>
        </w:rPr>
        <w:t>Carbohydrate to Glucose</w:t>
      </w:r>
    </w:p>
    <w:p w:rsidR="00983EFF" w:rsidRPr="00983EFF" w:rsidRDefault="00983EFF" w:rsidP="00983EFF">
      <w:pPr>
        <w:shd w:val="clear" w:color="auto" w:fill="FFFFFF"/>
        <w:spacing w:after="300" w:line="450" w:lineRule="atLeast"/>
        <w:rPr>
          <w:rFonts w:eastAsia="Times New Roman" w:cs="Helvetica"/>
          <w:b/>
          <w:color w:val="000000" w:themeColor="text1"/>
          <w:sz w:val="40"/>
          <w:szCs w:val="40"/>
          <w:lang w:val="en-GB" w:eastAsia="en-IE"/>
        </w:rPr>
      </w:pPr>
      <w:r w:rsidRPr="00983EFF">
        <w:rPr>
          <w:rFonts w:eastAsia="Times New Roman" w:cs="Helvetica"/>
          <w:b/>
          <w:color w:val="000000" w:themeColor="text1"/>
          <w:sz w:val="40"/>
          <w:szCs w:val="40"/>
          <w:lang w:val="en-GB" w:eastAsia="en-IE"/>
        </w:rPr>
        <w:t xml:space="preserve">Carbohydrates are sugars that break down inside the body to create glucose. </w:t>
      </w:r>
    </w:p>
    <w:p w:rsidR="00983EFF" w:rsidRPr="00983EFF" w:rsidRDefault="00983EFF" w:rsidP="00983EFF">
      <w:pPr>
        <w:shd w:val="clear" w:color="auto" w:fill="FFFFFF"/>
        <w:spacing w:after="300" w:line="450" w:lineRule="atLeast"/>
        <w:rPr>
          <w:rFonts w:eastAsia="Times New Roman" w:cs="Helvetica"/>
          <w:b/>
          <w:color w:val="000000" w:themeColor="text1"/>
          <w:sz w:val="40"/>
          <w:szCs w:val="40"/>
          <w:lang w:val="en-GB" w:eastAsia="en-IE"/>
        </w:rPr>
      </w:pPr>
      <w:r w:rsidRPr="00983EFF">
        <w:rPr>
          <w:rFonts w:eastAsia="Times New Roman" w:cs="Helvetica"/>
          <w:b/>
          <w:color w:val="000000" w:themeColor="text1"/>
          <w:sz w:val="40"/>
          <w:szCs w:val="40"/>
          <w:lang w:val="en-GB" w:eastAsia="en-IE"/>
        </w:rPr>
        <w:t>Glucose is moved around the body in the blood and is the primary source of energy for the brain, muscles, and other essential cells.</w:t>
      </w:r>
    </w:p>
    <w:p w:rsidR="006B2020" w:rsidRPr="006B2020" w:rsidRDefault="00983EFF" w:rsidP="006B2020">
      <w:pPr>
        <w:rPr>
          <w:b/>
          <w:color w:val="000000" w:themeColor="text1"/>
          <w:sz w:val="40"/>
          <w:szCs w:val="40"/>
          <w:u w:val="single"/>
        </w:rPr>
      </w:pPr>
      <w:r w:rsidRPr="00BC2F31">
        <w:rPr>
          <w:rFonts w:ascii="Helvetica" w:eastAsia="Times New Roman" w:hAnsi="Helvetica" w:cs="Helvetica"/>
          <w:b/>
          <w:color w:val="000000" w:themeColor="text1"/>
          <w:sz w:val="40"/>
          <w:szCs w:val="40"/>
          <w:lang w:val="en-GB" w:eastAsia="en-IE"/>
        </w:rPr>
        <w:br/>
      </w:r>
      <w:r w:rsidR="006B2020">
        <w:rPr>
          <w:b/>
          <w:color w:val="000000" w:themeColor="text1"/>
          <w:sz w:val="40"/>
          <w:szCs w:val="40"/>
          <w:u w:val="single"/>
        </w:rPr>
        <w:t>Car</w:t>
      </w:r>
      <w:r w:rsidR="006B2020" w:rsidRPr="006B2020">
        <w:rPr>
          <w:b/>
          <w:color w:val="000000" w:themeColor="text1"/>
          <w:sz w:val="40"/>
          <w:szCs w:val="40"/>
          <w:u w:val="single"/>
        </w:rPr>
        <w:t>bohydrate Groups and Foods</w:t>
      </w:r>
    </w:p>
    <w:p w:rsidR="006B2020" w:rsidRDefault="00166F4F" w:rsidP="006B2020">
      <w:pPr>
        <w:spacing w:line="240" w:lineRule="auto"/>
        <w:rPr>
          <w:b/>
          <w:color w:val="000000" w:themeColor="text1"/>
          <w:sz w:val="40"/>
          <w:szCs w:val="40"/>
        </w:rPr>
      </w:pPr>
      <w:r w:rsidRPr="00BC2F31">
        <w:rPr>
          <w:b/>
          <w:color w:val="000000" w:themeColor="text1"/>
          <w:sz w:val="40"/>
          <w:szCs w:val="40"/>
        </w:rPr>
        <w:t xml:space="preserve">Carbohydrates are </w:t>
      </w:r>
      <w:r w:rsidR="006B2020">
        <w:rPr>
          <w:b/>
          <w:color w:val="000000" w:themeColor="text1"/>
          <w:sz w:val="40"/>
          <w:szCs w:val="40"/>
        </w:rPr>
        <w:t xml:space="preserve">separated </w:t>
      </w:r>
      <w:r w:rsidRPr="00BC2F31">
        <w:rPr>
          <w:b/>
          <w:color w:val="000000" w:themeColor="text1"/>
          <w:sz w:val="40"/>
          <w:szCs w:val="40"/>
        </w:rPr>
        <w:t>into simple groups</w:t>
      </w:r>
      <w:r w:rsidR="006B2020">
        <w:rPr>
          <w:b/>
          <w:color w:val="000000" w:themeColor="text1"/>
          <w:sz w:val="40"/>
          <w:szCs w:val="40"/>
        </w:rPr>
        <w:t xml:space="preserve"> such</w:t>
      </w:r>
    </w:p>
    <w:p w:rsidR="00166F4F" w:rsidRPr="00BC2F31" w:rsidRDefault="006B2020" w:rsidP="006B2020">
      <w:pPr>
        <w:spacing w:line="240" w:lineRule="auto"/>
        <w:rPr>
          <w:b/>
          <w:color w:val="000000" w:themeColor="text1"/>
          <w:sz w:val="40"/>
          <w:szCs w:val="40"/>
          <w:u w:val="single"/>
        </w:rPr>
      </w:pPr>
      <w:proofErr w:type="gramStart"/>
      <w:r>
        <w:rPr>
          <w:b/>
          <w:color w:val="000000" w:themeColor="text1"/>
          <w:sz w:val="40"/>
          <w:szCs w:val="40"/>
        </w:rPr>
        <w:t>a</w:t>
      </w:r>
      <w:r w:rsidR="006F6FF1" w:rsidRPr="00BC2F31">
        <w:rPr>
          <w:b/>
          <w:color w:val="000000" w:themeColor="text1"/>
          <w:sz w:val="40"/>
          <w:szCs w:val="40"/>
        </w:rPr>
        <w:t>s</w:t>
      </w:r>
      <w:proofErr w:type="gramEnd"/>
      <w:r>
        <w:rPr>
          <w:b/>
          <w:color w:val="000000" w:themeColor="text1"/>
          <w:sz w:val="40"/>
          <w:szCs w:val="40"/>
        </w:rPr>
        <w:t>;</w:t>
      </w:r>
      <w:r w:rsidR="006F6FF1" w:rsidRPr="00BC2F31">
        <w:rPr>
          <w:b/>
          <w:color w:val="000000" w:themeColor="text1"/>
          <w:sz w:val="40"/>
          <w:szCs w:val="40"/>
        </w:rPr>
        <w:t xml:space="preserve"> sugar </w:t>
      </w:r>
      <w:r w:rsidR="00166F4F" w:rsidRPr="00BC2F31">
        <w:rPr>
          <w:b/>
          <w:color w:val="000000" w:themeColor="text1"/>
          <w:sz w:val="40"/>
          <w:szCs w:val="40"/>
        </w:rPr>
        <w:t>complex,</w:t>
      </w:r>
      <w:r>
        <w:rPr>
          <w:b/>
          <w:color w:val="000000" w:themeColor="text1"/>
          <w:sz w:val="40"/>
          <w:szCs w:val="40"/>
        </w:rPr>
        <w:t xml:space="preserve"> fibre</w:t>
      </w:r>
      <w:r w:rsidR="00166F4F" w:rsidRPr="00BC2F31">
        <w:rPr>
          <w:b/>
          <w:color w:val="000000" w:themeColor="text1"/>
          <w:sz w:val="40"/>
          <w:szCs w:val="40"/>
        </w:rPr>
        <w:t>,</w:t>
      </w:r>
      <w:r>
        <w:rPr>
          <w:b/>
          <w:color w:val="000000" w:themeColor="text1"/>
          <w:sz w:val="40"/>
          <w:szCs w:val="40"/>
        </w:rPr>
        <w:t xml:space="preserve"> </w:t>
      </w:r>
      <w:r w:rsidR="00166F4F" w:rsidRPr="00BC2F31">
        <w:rPr>
          <w:b/>
          <w:color w:val="000000" w:themeColor="text1"/>
          <w:sz w:val="40"/>
          <w:szCs w:val="40"/>
        </w:rPr>
        <w:t xml:space="preserve">starch and carbohydrates. </w:t>
      </w:r>
    </w:p>
    <w:p w:rsidR="00166F4F" w:rsidRPr="00BC2F31" w:rsidRDefault="00166F4F" w:rsidP="00166F4F">
      <w:pPr>
        <w:rPr>
          <w:b/>
          <w:color w:val="000000" w:themeColor="text1"/>
          <w:sz w:val="40"/>
          <w:szCs w:val="40"/>
        </w:rPr>
      </w:pPr>
      <w:r w:rsidRPr="00BC2F31">
        <w:rPr>
          <w:b/>
          <w:color w:val="000000" w:themeColor="text1"/>
          <w:sz w:val="40"/>
          <w:szCs w:val="40"/>
        </w:rPr>
        <w:t xml:space="preserve">These foods contain a high percentage of </w:t>
      </w:r>
      <w:r w:rsidR="006B2020">
        <w:rPr>
          <w:b/>
          <w:color w:val="000000" w:themeColor="text1"/>
          <w:sz w:val="40"/>
          <w:szCs w:val="40"/>
        </w:rPr>
        <w:t>carbohydrates;</w:t>
      </w:r>
      <w:r w:rsidR="00983EFF" w:rsidRPr="00BC2F31">
        <w:rPr>
          <w:b/>
          <w:color w:val="000000" w:themeColor="text1"/>
          <w:sz w:val="40"/>
          <w:szCs w:val="40"/>
        </w:rPr>
        <w:t xml:space="preserve"> </w:t>
      </w:r>
      <w:r w:rsidR="006B2020">
        <w:rPr>
          <w:b/>
          <w:color w:val="000000" w:themeColor="text1"/>
          <w:sz w:val="40"/>
          <w:szCs w:val="40"/>
        </w:rPr>
        <w:t>p</w:t>
      </w:r>
      <w:r w:rsidR="00983EFF" w:rsidRPr="00BC2F31">
        <w:rPr>
          <w:b/>
          <w:color w:val="000000" w:themeColor="text1"/>
          <w:sz w:val="40"/>
          <w:szCs w:val="40"/>
        </w:rPr>
        <w:t>asta</w:t>
      </w:r>
      <w:r w:rsidR="006F6FF1" w:rsidRPr="00BC2F31">
        <w:rPr>
          <w:b/>
          <w:color w:val="000000" w:themeColor="text1"/>
          <w:sz w:val="40"/>
          <w:szCs w:val="40"/>
        </w:rPr>
        <w:t>, bread,</w:t>
      </w:r>
      <w:r w:rsidR="006B2020">
        <w:rPr>
          <w:b/>
          <w:color w:val="000000" w:themeColor="text1"/>
          <w:sz w:val="40"/>
          <w:szCs w:val="40"/>
        </w:rPr>
        <w:t xml:space="preserve"> </w:t>
      </w:r>
      <w:r w:rsidR="006F6FF1" w:rsidRPr="00BC2F31">
        <w:rPr>
          <w:b/>
          <w:color w:val="000000" w:themeColor="text1"/>
          <w:sz w:val="40"/>
          <w:szCs w:val="40"/>
        </w:rPr>
        <w:t>rice,</w:t>
      </w:r>
      <w:r w:rsidR="006B2020">
        <w:rPr>
          <w:b/>
          <w:color w:val="000000" w:themeColor="text1"/>
          <w:sz w:val="40"/>
          <w:szCs w:val="40"/>
        </w:rPr>
        <w:t xml:space="preserve"> </w:t>
      </w:r>
      <w:r w:rsidR="006F6FF1" w:rsidRPr="00BC2F31">
        <w:rPr>
          <w:b/>
          <w:color w:val="000000" w:themeColor="text1"/>
          <w:sz w:val="40"/>
          <w:szCs w:val="40"/>
        </w:rPr>
        <w:t>m</w:t>
      </w:r>
      <w:r w:rsidR="006B2020">
        <w:rPr>
          <w:b/>
          <w:color w:val="000000" w:themeColor="text1"/>
          <w:sz w:val="40"/>
          <w:szCs w:val="40"/>
        </w:rPr>
        <w:t>i</w:t>
      </w:r>
      <w:r w:rsidR="006F6FF1" w:rsidRPr="00BC2F31">
        <w:rPr>
          <w:b/>
          <w:color w:val="000000" w:themeColor="text1"/>
          <w:sz w:val="40"/>
          <w:szCs w:val="40"/>
        </w:rPr>
        <w:t>lk,</w:t>
      </w:r>
      <w:r w:rsidR="006B2020">
        <w:rPr>
          <w:b/>
          <w:color w:val="000000" w:themeColor="text1"/>
          <w:sz w:val="40"/>
          <w:szCs w:val="40"/>
        </w:rPr>
        <w:t xml:space="preserve"> </w:t>
      </w:r>
      <w:r w:rsidR="006F6FF1" w:rsidRPr="00BC2F31">
        <w:rPr>
          <w:b/>
          <w:color w:val="000000" w:themeColor="text1"/>
          <w:sz w:val="40"/>
          <w:szCs w:val="40"/>
        </w:rPr>
        <w:t>potatoes,</w:t>
      </w:r>
      <w:r w:rsidR="006B2020">
        <w:rPr>
          <w:b/>
          <w:color w:val="000000" w:themeColor="text1"/>
          <w:sz w:val="40"/>
          <w:szCs w:val="40"/>
        </w:rPr>
        <w:t xml:space="preserve"> </w:t>
      </w:r>
      <w:r w:rsidR="006F6FF1" w:rsidRPr="00BC2F31">
        <w:rPr>
          <w:b/>
          <w:color w:val="000000" w:themeColor="text1"/>
          <w:sz w:val="40"/>
          <w:szCs w:val="40"/>
        </w:rPr>
        <w:t>baked</w:t>
      </w:r>
      <w:r w:rsidRPr="00BC2F31">
        <w:rPr>
          <w:b/>
          <w:color w:val="000000" w:themeColor="text1"/>
          <w:sz w:val="40"/>
          <w:szCs w:val="40"/>
        </w:rPr>
        <w:t xml:space="preserve"> goods,</w:t>
      </w:r>
      <w:r w:rsidR="006B2020">
        <w:rPr>
          <w:b/>
          <w:color w:val="000000" w:themeColor="text1"/>
          <w:sz w:val="40"/>
          <w:szCs w:val="40"/>
        </w:rPr>
        <w:t xml:space="preserve"> </w:t>
      </w:r>
      <w:r w:rsidRPr="00BC2F31">
        <w:rPr>
          <w:b/>
          <w:color w:val="000000" w:themeColor="text1"/>
          <w:sz w:val="40"/>
          <w:szCs w:val="40"/>
        </w:rPr>
        <w:t>fruits</w:t>
      </w:r>
      <w:r w:rsidR="006F6FF1" w:rsidRPr="00BC2F31">
        <w:rPr>
          <w:b/>
          <w:color w:val="000000" w:themeColor="text1"/>
          <w:sz w:val="40"/>
          <w:szCs w:val="40"/>
        </w:rPr>
        <w:t>,</w:t>
      </w:r>
      <w:r w:rsidR="006B2020">
        <w:rPr>
          <w:b/>
          <w:color w:val="000000" w:themeColor="text1"/>
          <w:sz w:val="40"/>
          <w:szCs w:val="40"/>
        </w:rPr>
        <w:t xml:space="preserve"> vege</w:t>
      </w:r>
      <w:r w:rsidRPr="00BC2F31">
        <w:rPr>
          <w:b/>
          <w:color w:val="000000" w:themeColor="text1"/>
          <w:sz w:val="40"/>
          <w:szCs w:val="40"/>
        </w:rPr>
        <w:t>tables</w:t>
      </w:r>
      <w:r w:rsidR="006F6FF1" w:rsidRPr="00BC2F31">
        <w:rPr>
          <w:b/>
          <w:color w:val="000000" w:themeColor="text1"/>
          <w:sz w:val="40"/>
          <w:szCs w:val="40"/>
        </w:rPr>
        <w:t>,</w:t>
      </w:r>
      <w:r w:rsidR="006B2020">
        <w:rPr>
          <w:b/>
          <w:color w:val="000000" w:themeColor="text1"/>
          <w:sz w:val="40"/>
          <w:szCs w:val="40"/>
        </w:rPr>
        <w:t xml:space="preserve"> </w:t>
      </w:r>
      <w:r w:rsidR="006F6FF1" w:rsidRPr="00BC2F31">
        <w:rPr>
          <w:b/>
          <w:color w:val="000000" w:themeColor="text1"/>
          <w:sz w:val="40"/>
          <w:szCs w:val="40"/>
        </w:rPr>
        <w:t xml:space="preserve">cereals and popcorn. </w:t>
      </w:r>
    </w:p>
    <w:p w:rsidR="006F6FF1" w:rsidRPr="00BC2F31" w:rsidRDefault="006F6FF1" w:rsidP="00166F4F">
      <w:pPr>
        <w:rPr>
          <w:b/>
          <w:color w:val="000000" w:themeColor="text1"/>
          <w:sz w:val="40"/>
          <w:szCs w:val="40"/>
        </w:rPr>
      </w:pPr>
    </w:p>
    <w:p w:rsidR="006B2020" w:rsidRPr="006B2020" w:rsidRDefault="006B2020" w:rsidP="00166F4F">
      <w:pPr>
        <w:rPr>
          <w:b/>
          <w:color w:val="000000" w:themeColor="text1"/>
          <w:sz w:val="40"/>
          <w:szCs w:val="40"/>
          <w:u w:val="single"/>
        </w:rPr>
      </w:pPr>
      <w:r w:rsidRPr="006B2020">
        <w:rPr>
          <w:b/>
          <w:color w:val="000000" w:themeColor="text1"/>
          <w:sz w:val="40"/>
          <w:szCs w:val="40"/>
          <w:u w:val="single"/>
        </w:rPr>
        <w:t>Carbs in Your Diet</w:t>
      </w:r>
    </w:p>
    <w:p w:rsidR="006F6FF1" w:rsidRPr="00BC2F31" w:rsidRDefault="006F6FF1" w:rsidP="00166F4F">
      <w:pPr>
        <w:rPr>
          <w:b/>
          <w:color w:val="000000" w:themeColor="text1"/>
          <w:sz w:val="40"/>
          <w:szCs w:val="40"/>
        </w:rPr>
      </w:pPr>
      <w:r w:rsidRPr="00BC2F31">
        <w:rPr>
          <w:b/>
          <w:color w:val="000000" w:themeColor="text1"/>
          <w:sz w:val="40"/>
          <w:szCs w:val="40"/>
        </w:rPr>
        <w:t xml:space="preserve">Carbohydrates should account for 45%-65% of </w:t>
      </w:r>
      <w:r w:rsidR="006B2020">
        <w:rPr>
          <w:b/>
          <w:color w:val="000000" w:themeColor="text1"/>
          <w:sz w:val="40"/>
          <w:szCs w:val="40"/>
        </w:rPr>
        <w:t>the calories in your diet. This</w:t>
      </w:r>
      <w:r w:rsidRPr="00BC2F31">
        <w:rPr>
          <w:b/>
          <w:color w:val="000000" w:themeColor="text1"/>
          <w:sz w:val="40"/>
          <w:szCs w:val="40"/>
        </w:rPr>
        <w:t xml:space="preserve"> is roughly 225g-325g of your carbohydrates for someone on a 2</w:t>
      </w:r>
      <w:r w:rsidR="006B2020">
        <w:rPr>
          <w:b/>
          <w:color w:val="000000" w:themeColor="text1"/>
          <w:sz w:val="40"/>
          <w:szCs w:val="40"/>
        </w:rPr>
        <w:t>,</w:t>
      </w:r>
      <w:r w:rsidR="003344B7">
        <w:rPr>
          <w:b/>
          <w:color w:val="000000" w:themeColor="text1"/>
          <w:sz w:val="40"/>
          <w:szCs w:val="40"/>
        </w:rPr>
        <w:t>000 calorie</w:t>
      </w:r>
      <w:r w:rsidRPr="00BC2F31">
        <w:rPr>
          <w:b/>
          <w:color w:val="000000" w:themeColor="text1"/>
          <w:sz w:val="40"/>
          <w:szCs w:val="40"/>
        </w:rPr>
        <w:t xml:space="preserve"> diet. </w:t>
      </w:r>
    </w:p>
    <w:p w:rsidR="002108D2" w:rsidRPr="00BC2F31" w:rsidRDefault="002108D2" w:rsidP="00166F4F">
      <w:pPr>
        <w:rPr>
          <w:b/>
          <w:color w:val="000000" w:themeColor="text1"/>
          <w:sz w:val="40"/>
          <w:szCs w:val="40"/>
        </w:rPr>
      </w:pPr>
    </w:p>
    <w:p w:rsidR="002108D2" w:rsidRPr="00BC2F31" w:rsidRDefault="006F6FF1" w:rsidP="00166F4F">
      <w:pPr>
        <w:rPr>
          <w:b/>
          <w:color w:val="000000" w:themeColor="text1"/>
          <w:sz w:val="40"/>
          <w:szCs w:val="40"/>
        </w:rPr>
      </w:pPr>
      <w:r w:rsidRPr="00BC2F31">
        <w:rPr>
          <w:b/>
          <w:color w:val="000000" w:themeColor="text1"/>
          <w:sz w:val="40"/>
          <w:szCs w:val="40"/>
        </w:rPr>
        <w:t>You can get good carbs and bad</w:t>
      </w:r>
      <w:r w:rsidR="006B2020">
        <w:rPr>
          <w:b/>
          <w:color w:val="000000" w:themeColor="text1"/>
          <w:sz w:val="40"/>
          <w:szCs w:val="40"/>
        </w:rPr>
        <w:t xml:space="preserve"> carbs. For example you could choose good carbs like</w:t>
      </w:r>
      <w:r w:rsidRPr="00BC2F31">
        <w:rPr>
          <w:b/>
          <w:color w:val="000000" w:themeColor="text1"/>
          <w:sz w:val="40"/>
          <w:szCs w:val="40"/>
        </w:rPr>
        <w:t xml:space="preserve"> salad</w:t>
      </w:r>
      <w:r w:rsidR="006B2020">
        <w:rPr>
          <w:b/>
          <w:color w:val="000000" w:themeColor="text1"/>
          <w:sz w:val="40"/>
          <w:szCs w:val="40"/>
        </w:rPr>
        <w:t xml:space="preserve"> and brown bread</w:t>
      </w:r>
      <w:r w:rsidRPr="00BC2F31">
        <w:rPr>
          <w:b/>
          <w:color w:val="000000" w:themeColor="text1"/>
          <w:sz w:val="40"/>
          <w:szCs w:val="40"/>
        </w:rPr>
        <w:t xml:space="preserve"> instead of chips or w</w:t>
      </w:r>
      <w:r w:rsidR="006B2020">
        <w:rPr>
          <w:b/>
          <w:color w:val="000000" w:themeColor="text1"/>
          <w:sz w:val="40"/>
          <w:szCs w:val="40"/>
        </w:rPr>
        <w:t>h</w:t>
      </w:r>
      <w:r w:rsidRPr="00BC2F31">
        <w:rPr>
          <w:b/>
          <w:color w:val="000000" w:themeColor="text1"/>
          <w:sz w:val="40"/>
          <w:szCs w:val="40"/>
        </w:rPr>
        <w:t>ite bread</w:t>
      </w:r>
      <w:r w:rsidR="002108D2" w:rsidRPr="00BC2F31">
        <w:rPr>
          <w:b/>
          <w:color w:val="000000" w:themeColor="text1"/>
          <w:sz w:val="40"/>
          <w:szCs w:val="40"/>
        </w:rPr>
        <w:t xml:space="preserve">. </w:t>
      </w:r>
    </w:p>
    <w:p w:rsidR="006B2020" w:rsidRDefault="006B2020" w:rsidP="00166F4F">
      <w:pPr>
        <w:rPr>
          <w:b/>
          <w:color w:val="000000" w:themeColor="text1"/>
          <w:sz w:val="40"/>
          <w:szCs w:val="40"/>
          <w:u w:val="single"/>
        </w:rPr>
      </w:pPr>
    </w:p>
    <w:p w:rsidR="002108D2" w:rsidRPr="006B2020" w:rsidRDefault="006B2020" w:rsidP="00166F4F">
      <w:pPr>
        <w:rPr>
          <w:b/>
          <w:color w:val="000000" w:themeColor="text1"/>
          <w:sz w:val="40"/>
          <w:szCs w:val="40"/>
          <w:u w:val="single"/>
        </w:rPr>
      </w:pPr>
      <w:r w:rsidRPr="006B2020">
        <w:rPr>
          <w:b/>
          <w:color w:val="000000" w:themeColor="text1"/>
          <w:sz w:val="40"/>
          <w:szCs w:val="40"/>
          <w:u w:val="single"/>
        </w:rPr>
        <w:t>Recommended Daily Intake</w:t>
      </w:r>
    </w:p>
    <w:p w:rsidR="002108D2" w:rsidRPr="00BC2F31" w:rsidRDefault="002108D2" w:rsidP="00983EFF">
      <w:pPr>
        <w:pStyle w:val="ListParagraph"/>
        <w:numPr>
          <w:ilvl w:val="0"/>
          <w:numId w:val="1"/>
        </w:numPr>
        <w:rPr>
          <w:b/>
          <w:color w:val="000000" w:themeColor="text1"/>
          <w:sz w:val="40"/>
          <w:szCs w:val="40"/>
        </w:rPr>
      </w:pPr>
      <w:r w:rsidRPr="00BC2F31">
        <w:rPr>
          <w:b/>
          <w:color w:val="000000" w:themeColor="text1"/>
          <w:sz w:val="40"/>
          <w:szCs w:val="40"/>
        </w:rPr>
        <w:t xml:space="preserve">Men aged 50 or younger should get 38g of fibre a day. </w:t>
      </w:r>
    </w:p>
    <w:p w:rsidR="006F6FF1" w:rsidRPr="00BC2F31" w:rsidRDefault="002108D2" w:rsidP="00983EFF">
      <w:pPr>
        <w:pStyle w:val="ListParagraph"/>
        <w:numPr>
          <w:ilvl w:val="0"/>
          <w:numId w:val="1"/>
        </w:numPr>
        <w:rPr>
          <w:b/>
          <w:color w:val="000000" w:themeColor="text1"/>
          <w:sz w:val="40"/>
          <w:szCs w:val="40"/>
        </w:rPr>
      </w:pPr>
      <w:r w:rsidRPr="00BC2F31">
        <w:rPr>
          <w:b/>
          <w:color w:val="000000" w:themeColor="text1"/>
          <w:sz w:val="40"/>
          <w:szCs w:val="40"/>
        </w:rPr>
        <w:t>Women aged 5</w:t>
      </w:r>
      <w:r w:rsidR="00983EFF" w:rsidRPr="00BC2F31">
        <w:rPr>
          <w:b/>
          <w:color w:val="000000" w:themeColor="text1"/>
          <w:sz w:val="40"/>
          <w:szCs w:val="40"/>
        </w:rPr>
        <w:t xml:space="preserve">0 or younger should get 25g of fibre a day. </w:t>
      </w:r>
    </w:p>
    <w:p w:rsidR="00983EFF" w:rsidRPr="00BC2F31" w:rsidRDefault="00983EFF" w:rsidP="00983EFF">
      <w:pPr>
        <w:pStyle w:val="ListParagraph"/>
        <w:numPr>
          <w:ilvl w:val="0"/>
          <w:numId w:val="1"/>
        </w:numPr>
        <w:rPr>
          <w:b/>
          <w:color w:val="000000" w:themeColor="text1"/>
          <w:sz w:val="40"/>
          <w:szCs w:val="40"/>
        </w:rPr>
      </w:pPr>
      <w:r w:rsidRPr="00BC2F31">
        <w:rPr>
          <w:b/>
          <w:color w:val="000000" w:themeColor="text1"/>
          <w:sz w:val="40"/>
          <w:szCs w:val="40"/>
        </w:rPr>
        <w:t xml:space="preserve">Because we need </w:t>
      </w:r>
      <w:proofErr w:type="gramStart"/>
      <w:r w:rsidRPr="00BC2F31">
        <w:rPr>
          <w:b/>
          <w:color w:val="000000" w:themeColor="text1"/>
          <w:sz w:val="40"/>
          <w:szCs w:val="40"/>
        </w:rPr>
        <w:t>less</w:t>
      </w:r>
      <w:proofErr w:type="gramEnd"/>
      <w:r w:rsidRPr="00BC2F31">
        <w:rPr>
          <w:b/>
          <w:color w:val="000000" w:themeColor="text1"/>
          <w:sz w:val="40"/>
          <w:szCs w:val="40"/>
        </w:rPr>
        <w:t xml:space="preserve"> calories as we get older</w:t>
      </w:r>
      <w:r w:rsidR="006B2020">
        <w:rPr>
          <w:b/>
          <w:color w:val="000000" w:themeColor="text1"/>
          <w:sz w:val="40"/>
          <w:szCs w:val="40"/>
        </w:rPr>
        <w:t>,</w:t>
      </w:r>
      <w:r w:rsidRPr="00BC2F31">
        <w:rPr>
          <w:b/>
          <w:color w:val="000000" w:themeColor="text1"/>
          <w:sz w:val="40"/>
          <w:szCs w:val="40"/>
        </w:rPr>
        <w:t xml:space="preserve"> men aged 50 or over should get 30g of fibre a   day.                                                                                                                                                  </w:t>
      </w:r>
    </w:p>
    <w:p w:rsidR="00983EFF" w:rsidRPr="00BC2F31" w:rsidRDefault="00983EFF" w:rsidP="00983EFF">
      <w:pPr>
        <w:pStyle w:val="ListParagraph"/>
        <w:numPr>
          <w:ilvl w:val="0"/>
          <w:numId w:val="1"/>
        </w:numPr>
        <w:rPr>
          <w:b/>
          <w:color w:val="000000" w:themeColor="text1"/>
          <w:sz w:val="40"/>
          <w:szCs w:val="40"/>
        </w:rPr>
      </w:pPr>
      <w:r w:rsidRPr="00BC2F31">
        <w:rPr>
          <w:b/>
          <w:color w:val="000000" w:themeColor="text1"/>
          <w:sz w:val="40"/>
          <w:szCs w:val="40"/>
        </w:rPr>
        <w:t>Women aged 50</w:t>
      </w:r>
      <w:r w:rsidR="006B2020">
        <w:rPr>
          <w:b/>
          <w:color w:val="000000" w:themeColor="text1"/>
          <w:sz w:val="40"/>
          <w:szCs w:val="40"/>
        </w:rPr>
        <w:t xml:space="preserve"> </w:t>
      </w:r>
      <w:r w:rsidRPr="00BC2F31">
        <w:rPr>
          <w:b/>
          <w:color w:val="000000" w:themeColor="text1"/>
          <w:sz w:val="40"/>
          <w:szCs w:val="40"/>
        </w:rPr>
        <w:t xml:space="preserve">or over should get 21g of fibre a day. </w:t>
      </w:r>
    </w:p>
    <w:p w:rsidR="00983EFF" w:rsidRPr="00BC2F31" w:rsidRDefault="00983EFF" w:rsidP="00166F4F">
      <w:pPr>
        <w:rPr>
          <w:b/>
          <w:color w:val="000000" w:themeColor="text1"/>
          <w:sz w:val="40"/>
          <w:szCs w:val="40"/>
        </w:rPr>
      </w:pPr>
    </w:p>
    <w:p w:rsidR="00BC2F31" w:rsidRDefault="006B2020" w:rsidP="00166F4F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The </w:t>
      </w:r>
      <w:r w:rsidR="00983EFF" w:rsidRPr="00BC2F31">
        <w:rPr>
          <w:b/>
          <w:color w:val="000000" w:themeColor="text1"/>
          <w:sz w:val="40"/>
          <w:szCs w:val="40"/>
        </w:rPr>
        <w:t xml:space="preserve">time when you eat carbohydrates </w:t>
      </w:r>
      <w:r>
        <w:rPr>
          <w:b/>
          <w:color w:val="000000" w:themeColor="text1"/>
          <w:sz w:val="40"/>
          <w:szCs w:val="40"/>
        </w:rPr>
        <w:t>the most</w:t>
      </w:r>
      <w:r w:rsidR="00983EFF" w:rsidRPr="00BC2F31">
        <w:rPr>
          <w:b/>
          <w:color w:val="000000" w:themeColor="text1"/>
          <w:sz w:val="40"/>
          <w:szCs w:val="40"/>
        </w:rPr>
        <w:t xml:space="preserve"> is </w:t>
      </w:r>
      <w:r>
        <w:rPr>
          <w:b/>
          <w:color w:val="000000" w:themeColor="text1"/>
          <w:sz w:val="40"/>
          <w:szCs w:val="40"/>
        </w:rPr>
        <w:t xml:space="preserve">normally </w:t>
      </w:r>
      <w:r w:rsidR="00983EFF" w:rsidRPr="00BC2F31">
        <w:rPr>
          <w:b/>
          <w:color w:val="000000" w:themeColor="text1"/>
          <w:sz w:val="40"/>
          <w:szCs w:val="40"/>
        </w:rPr>
        <w:t>at breakfast</w:t>
      </w:r>
      <w:r>
        <w:rPr>
          <w:b/>
          <w:color w:val="000000" w:themeColor="text1"/>
          <w:sz w:val="40"/>
          <w:szCs w:val="40"/>
        </w:rPr>
        <w:t>,</w:t>
      </w:r>
      <w:r w:rsidR="00983EFF" w:rsidRPr="00BC2F31">
        <w:rPr>
          <w:b/>
          <w:color w:val="000000" w:themeColor="text1"/>
          <w:sz w:val="40"/>
          <w:szCs w:val="40"/>
        </w:rPr>
        <w:t xml:space="preserve"> lunch and dinner. You should eat carbohydrates in the morning to give you energy</w:t>
      </w:r>
      <w:r w:rsidR="00BC2F31" w:rsidRPr="00BC2F31">
        <w:rPr>
          <w:b/>
          <w:color w:val="000000" w:themeColor="text1"/>
          <w:sz w:val="40"/>
          <w:szCs w:val="40"/>
        </w:rPr>
        <w:t>.</w:t>
      </w:r>
      <w:r w:rsidR="00BC2F31">
        <w:rPr>
          <w:b/>
          <w:color w:val="000000" w:themeColor="text1"/>
          <w:sz w:val="40"/>
          <w:szCs w:val="40"/>
        </w:rPr>
        <w:t xml:space="preserve"> </w:t>
      </w:r>
    </w:p>
    <w:p w:rsidR="00BC2F31" w:rsidRDefault="00BC2F31" w:rsidP="00166F4F">
      <w:pPr>
        <w:rPr>
          <w:b/>
          <w:color w:val="000000" w:themeColor="text1"/>
          <w:sz w:val="40"/>
          <w:szCs w:val="40"/>
        </w:rPr>
      </w:pPr>
    </w:p>
    <w:p w:rsidR="006F6FF1" w:rsidRPr="00BC2F31" w:rsidRDefault="00BC2F31" w:rsidP="00166F4F">
      <w:pPr>
        <w:rPr>
          <w:b/>
          <w:color w:val="000000" w:themeColor="text1"/>
          <w:sz w:val="40"/>
          <w:szCs w:val="40"/>
        </w:rPr>
      </w:pPr>
      <w:r w:rsidRPr="00BC2F31">
        <w:rPr>
          <w:b/>
          <w:noProof/>
          <w:color w:val="0000FF"/>
          <w:sz w:val="40"/>
          <w:szCs w:val="40"/>
          <w:lang w:eastAsia="en-IE"/>
        </w:rPr>
        <w:t xml:space="preserve"> </w:t>
      </w:r>
      <w:r>
        <w:rPr>
          <w:noProof/>
          <w:color w:val="0000FF"/>
          <w:lang w:eastAsia="en-IE"/>
        </w:rPr>
        <w:drawing>
          <wp:inline distT="0" distB="0" distL="0" distR="0" wp14:anchorId="418E7C53" wp14:editId="12444F1A">
            <wp:extent cx="2943225" cy="1557882"/>
            <wp:effectExtent l="0" t="0" r="0" b="4445"/>
            <wp:docPr id="3" name="irc_mi" descr="http://www.rocketswag.com/medicine/images/Complex-And-Simple-Carbohydrate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cketswag.com/medicine/images/Complex-And-Simple-Carbohydrate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006024" cy="159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E6D">
        <w:rPr>
          <w:b/>
          <w:noProof/>
          <w:color w:val="0000FF"/>
          <w:sz w:val="40"/>
          <w:szCs w:val="40"/>
          <w:lang w:eastAsia="en-IE"/>
        </w:rPr>
        <w:t xml:space="preserve">                </w:t>
      </w:r>
      <w:r w:rsidR="00FC0E6D">
        <w:rPr>
          <w:noProof/>
          <w:color w:val="0000FF"/>
          <w:lang w:eastAsia="en-IE"/>
        </w:rPr>
        <w:drawing>
          <wp:inline distT="0" distB="0" distL="0" distR="0" wp14:anchorId="3A2E13C9" wp14:editId="50824FC4">
            <wp:extent cx="1738763" cy="1562100"/>
            <wp:effectExtent l="0" t="0" r="0" b="0"/>
            <wp:docPr id="5" name="irc_mi" descr="http://photos2.demandstudios.com/DM-Resize/photos.demandstudios.com/171/215/fotolia_8862873_XS.jpg?w=1200&amp;h=630&amp;crop_min=1&amp;keep_ratio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hotos2.demandstudios.com/DM-Resize/photos.demandstudios.com/171/215/fotolia_8862873_XS.jpg?w=1200&amp;h=630&amp;crop_min=1&amp;keep_ratio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119" cy="156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6FF1" w:rsidRPr="00BC2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87AFF"/>
    <w:multiLevelType w:val="hybridMultilevel"/>
    <w:tmpl w:val="F558C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0E"/>
    <w:rsid w:val="001341B6"/>
    <w:rsid w:val="00166F4F"/>
    <w:rsid w:val="002108D2"/>
    <w:rsid w:val="003344B7"/>
    <w:rsid w:val="00491F1C"/>
    <w:rsid w:val="004942CD"/>
    <w:rsid w:val="006B2020"/>
    <w:rsid w:val="006F6FF1"/>
    <w:rsid w:val="00983EFF"/>
    <w:rsid w:val="00BC2F31"/>
    <w:rsid w:val="00EA6481"/>
    <w:rsid w:val="00F14C0E"/>
    <w:rsid w:val="00F57E0E"/>
    <w:rsid w:val="00FC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4C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14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14C0E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F14C0E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166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3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4C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14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14C0E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F14C0E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166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3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e/url?sa=i&amp;rct=j&amp;q=&amp;esrc=s&amp;source=images&amp;cd=&amp;cad=rja&amp;uact=8&amp;ved=0CAcQjRxqFQoTCLe88-OW7McCFQlC2wodfg0LJA&amp;url=http://www.livestrong.com/article/440045-high-carbohydrate-foods-and-beverages/&amp;psig=AFQjCNG6ks7VZydYTx_OWTal3Q6E1KejuA&amp;ust=144196414925297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ie/url?sa=i&amp;rct=j&amp;q=&amp;esrc=s&amp;source=images&amp;cd=&amp;cad=rja&amp;uact=8&amp;ved=0CAcQjRxqFQoTCLe88-OW7McCFQlC2wodfg0LJA&amp;url=http://www.rocketswag.com/medicine/nutrition/carbohydrates/simple-carbohydrates/index.html&amp;psig=AFQjCNG6ks7VZydYTx_OWTal3Q6E1KejuA&amp;ust=144196414925297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</cp:revision>
  <cp:lastPrinted>2015-09-14T13:13:00Z</cp:lastPrinted>
  <dcterms:created xsi:type="dcterms:W3CDTF">2015-09-10T08:37:00Z</dcterms:created>
  <dcterms:modified xsi:type="dcterms:W3CDTF">2015-09-14T13:52:00Z</dcterms:modified>
</cp:coreProperties>
</file>